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B" w:rsidRPr="00590B43" w:rsidRDefault="00C83A6B" w:rsidP="00C83A6B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820EDB" w:rsidRPr="00590B43" w:rsidRDefault="001E3F0D" w:rsidP="00C83A6B">
      <w:pPr>
        <w:pStyle w:val="Bezodstpw"/>
        <w:spacing w:line="276" w:lineRule="auto"/>
        <w:jc w:val="right"/>
        <w:rPr>
          <w:rFonts w:ascii="Arial" w:hAnsi="Arial" w:cs="Arial"/>
        </w:rPr>
      </w:pPr>
      <w:r w:rsidRPr="00590B43">
        <w:rPr>
          <w:rFonts w:ascii="Arial" w:hAnsi="Arial" w:cs="Arial"/>
        </w:rPr>
        <w:t xml:space="preserve">Szczecin, </w:t>
      </w:r>
      <w:r w:rsidR="00590B43" w:rsidRPr="00590B43">
        <w:rPr>
          <w:rFonts w:ascii="Arial" w:hAnsi="Arial" w:cs="Arial"/>
        </w:rPr>
        <w:t>01</w:t>
      </w:r>
      <w:r w:rsidR="00F05B7E" w:rsidRPr="00590B43">
        <w:rPr>
          <w:rFonts w:ascii="Arial" w:hAnsi="Arial" w:cs="Arial"/>
        </w:rPr>
        <w:t>.0</w:t>
      </w:r>
      <w:r w:rsidR="00590B43" w:rsidRPr="00590B43">
        <w:rPr>
          <w:rFonts w:ascii="Arial" w:hAnsi="Arial" w:cs="Arial"/>
        </w:rPr>
        <w:t>4</w:t>
      </w:r>
      <w:r w:rsidR="00F05B7E" w:rsidRPr="00590B43">
        <w:rPr>
          <w:rFonts w:ascii="Arial" w:hAnsi="Arial" w:cs="Arial"/>
        </w:rPr>
        <w:t>.2021</w:t>
      </w:r>
      <w:r w:rsidR="00C83A6B" w:rsidRPr="00590B43">
        <w:rPr>
          <w:rFonts w:ascii="Arial" w:hAnsi="Arial" w:cs="Arial"/>
        </w:rPr>
        <w:t xml:space="preserve"> </w:t>
      </w:r>
      <w:proofErr w:type="gramStart"/>
      <w:r w:rsidR="00C83A6B" w:rsidRPr="00590B43">
        <w:rPr>
          <w:rFonts w:ascii="Arial" w:hAnsi="Arial" w:cs="Arial"/>
        </w:rPr>
        <w:t>r</w:t>
      </w:r>
      <w:proofErr w:type="gramEnd"/>
      <w:r w:rsidR="00C83A6B" w:rsidRPr="00590B43">
        <w:rPr>
          <w:rFonts w:ascii="Arial" w:hAnsi="Arial" w:cs="Arial"/>
        </w:rPr>
        <w:t xml:space="preserve">. </w:t>
      </w:r>
    </w:p>
    <w:p w:rsidR="00C83A6B" w:rsidRPr="00590B43" w:rsidRDefault="00C83A6B" w:rsidP="00820EDB">
      <w:pPr>
        <w:pStyle w:val="Bezodstpw"/>
        <w:spacing w:line="276" w:lineRule="auto"/>
        <w:ind w:left="6946"/>
        <w:jc w:val="both"/>
        <w:rPr>
          <w:rFonts w:ascii="Arial" w:hAnsi="Arial" w:cs="Arial"/>
        </w:rPr>
      </w:pPr>
    </w:p>
    <w:p w:rsidR="00820EDB" w:rsidRPr="00590B43" w:rsidRDefault="00820EDB" w:rsidP="00820ED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20EDB" w:rsidRPr="00590B43" w:rsidRDefault="00820EDB" w:rsidP="00820ED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90B43" w:rsidRPr="00590B43" w:rsidRDefault="00590B43" w:rsidP="00590B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0B43">
        <w:rPr>
          <w:rFonts w:ascii="Arial" w:hAnsi="Arial" w:cs="Arial"/>
          <w:b/>
          <w:bCs/>
          <w:sz w:val="24"/>
          <w:szCs w:val="24"/>
        </w:rPr>
        <w:t>Liczymy się dla Polski</w:t>
      </w:r>
    </w:p>
    <w:p w:rsidR="00590B43" w:rsidRPr="00590B43" w:rsidRDefault="00590B43" w:rsidP="00590B4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90B43">
        <w:rPr>
          <w:rFonts w:ascii="Arial" w:hAnsi="Arial" w:cs="Arial"/>
          <w:b/>
          <w:bCs/>
          <w:sz w:val="24"/>
          <w:szCs w:val="24"/>
        </w:rPr>
        <w:t xml:space="preserve">1 kwietnia br. rozpoczął się Narodowy Spis Powszechny Ludności i Mieszkań 2021. Po raz pierwszy w historii polskiej statystyki publicznej </w:t>
      </w:r>
      <w:proofErr w:type="spellStart"/>
      <w:r w:rsidRPr="00590B43">
        <w:rPr>
          <w:rFonts w:ascii="Arial" w:hAnsi="Arial" w:cs="Arial"/>
          <w:b/>
          <w:bCs/>
          <w:sz w:val="24"/>
          <w:szCs w:val="24"/>
        </w:rPr>
        <w:t>samospis</w:t>
      </w:r>
      <w:proofErr w:type="spellEnd"/>
      <w:r w:rsidRPr="00590B43">
        <w:rPr>
          <w:rFonts w:ascii="Arial" w:hAnsi="Arial" w:cs="Arial"/>
          <w:b/>
          <w:bCs/>
          <w:sz w:val="24"/>
          <w:szCs w:val="24"/>
        </w:rPr>
        <w:t xml:space="preserve"> internetowy będzie obowiązkowy. W razie problemów pomocą będą służyć rachmistrzowie. </w:t>
      </w:r>
    </w:p>
    <w:p w:rsidR="00590B43" w:rsidRPr="00590B43" w:rsidRDefault="00590B43" w:rsidP="00590B43">
      <w:pPr>
        <w:jc w:val="both"/>
        <w:rPr>
          <w:rFonts w:ascii="Arial" w:hAnsi="Arial" w:cs="Arial"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>Narodowy Spis Powszechny Ludności i Mieszkań w 2021 r. będzie realizowany w dniach 1 kwietnia – 30 czerwca br., następującymi metodami:</w:t>
      </w:r>
    </w:p>
    <w:p w:rsidR="00590B43" w:rsidRPr="00590B43" w:rsidRDefault="00590B43" w:rsidP="00590B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0B43">
        <w:rPr>
          <w:rFonts w:ascii="Arial" w:hAnsi="Arial" w:cs="Arial"/>
          <w:sz w:val="24"/>
          <w:szCs w:val="24"/>
        </w:rPr>
        <w:t>obowiązkowo</w:t>
      </w:r>
      <w:proofErr w:type="gramEnd"/>
      <w:r w:rsidRPr="00590B43">
        <w:rPr>
          <w:rFonts w:ascii="Arial" w:hAnsi="Arial" w:cs="Arial"/>
          <w:sz w:val="24"/>
          <w:szCs w:val="24"/>
        </w:rPr>
        <w:t>:</w:t>
      </w:r>
    </w:p>
    <w:p w:rsidR="00590B43" w:rsidRPr="00590B43" w:rsidRDefault="00590B43" w:rsidP="00590B4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0B43">
        <w:rPr>
          <w:rFonts w:ascii="Arial" w:hAnsi="Arial" w:cs="Arial"/>
          <w:sz w:val="24"/>
          <w:szCs w:val="24"/>
        </w:rPr>
        <w:t>metodą</w:t>
      </w:r>
      <w:proofErr w:type="gramEnd"/>
      <w:r w:rsidRPr="00590B43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590B43">
          <w:rPr>
            <w:rStyle w:val="Hipercze"/>
            <w:rFonts w:ascii="Arial" w:hAnsi="Arial" w:cs="Arial"/>
            <w:sz w:val="24"/>
            <w:szCs w:val="24"/>
          </w:rPr>
          <w:t>samospisu</w:t>
        </w:r>
        <w:proofErr w:type="spellEnd"/>
        <w:r w:rsidRPr="00590B43">
          <w:rPr>
            <w:rStyle w:val="Hipercze"/>
            <w:rFonts w:ascii="Arial" w:hAnsi="Arial" w:cs="Arial"/>
            <w:sz w:val="24"/>
            <w:szCs w:val="24"/>
          </w:rPr>
          <w:t xml:space="preserve"> internetowego</w:t>
        </w:r>
      </w:hyperlink>
      <w:r w:rsidRPr="00590B43">
        <w:rPr>
          <w:rFonts w:ascii="Arial" w:hAnsi="Arial" w:cs="Arial"/>
          <w:sz w:val="24"/>
          <w:szCs w:val="24"/>
        </w:rPr>
        <w:t xml:space="preserve"> </w:t>
      </w:r>
    </w:p>
    <w:p w:rsidR="00590B43" w:rsidRPr="00590B43" w:rsidRDefault="00590B43" w:rsidP="00590B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0B43">
        <w:rPr>
          <w:rFonts w:ascii="Arial" w:hAnsi="Arial" w:cs="Arial"/>
          <w:sz w:val="24"/>
          <w:szCs w:val="24"/>
        </w:rPr>
        <w:t>uzupełniająco</w:t>
      </w:r>
      <w:proofErr w:type="gramEnd"/>
      <w:r w:rsidRPr="00590B43">
        <w:rPr>
          <w:rFonts w:ascii="Arial" w:hAnsi="Arial" w:cs="Arial"/>
          <w:sz w:val="24"/>
          <w:szCs w:val="24"/>
        </w:rPr>
        <w:t>:</w:t>
      </w:r>
    </w:p>
    <w:p w:rsidR="00590B43" w:rsidRPr="00590B43" w:rsidRDefault="00590B43" w:rsidP="00590B4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0B43">
        <w:rPr>
          <w:rFonts w:ascii="Arial" w:hAnsi="Arial" w:cs="Arial"/>
          <w:sz w:val="24"/>
          <w:szCs w:val="24"/>
        </w:rPr>
        <w:t>metodą</w:t>
      </w:r>
      <w:proofErr w:type="gramEnd"/>
      <w:r w:rsidRPr="00590B43">
        <w:rPr>
          <w:rFonts w:ascii="Arial" w:hAnsi="Arial" w:cs="Arial"/>
          <w:sz w:val="24"/>
          <w:szCs w:val="24"/>
        </w:rPr>
        <w:t xml:space="preserve"> wywiadu telefonicznego </w:t>
      </w:r>
    </w:p>
    <w:p w:rsidR="00590B43" w:rsidRPr="00590B43" w:rsidRDefault="00590B43" w:rsidP="00590B4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0B43">
        <w:rPr>
          <w:rFonts w:ascii="Arial" w:hAnsi="Arial" w:cs="Arial"/>
          <w:sz w:val="24"/>
          <w:szCs w:val="24"/>
        </w:rPr>
        <w:t>metodą</w:t>
      </w:r>
      <w:proofErr w:type="gramEnd"/>
      <w:r w:rsidRPr="00590B43">
        <w:rPr>
          <w:rFonts w:ascii="Arial" w:hAnsi="Arial" w:cs="Arial"/>
          <w:sz w:val="24"/>
          <w:szCs w:val="24"/>
        </w:rPr>
        <w:t xml:space="preserve"> wywiadu bezpośredniego </w:t>
      </w:r>
    </w:p>
    <w:p w:rsidR="00590B43" w:rsidRPr="00590B43" w:rsidRDefault="00590B43" w:rsidP="00590B43">
      <w:pPr>
        <w:spacing w:before="100" w:beforeAutospacing="1" w:after="100" w:afterAutospacing="1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590B43">
        <w:rPr>
          <w:rFonts w:ascii="Arial" w:hAnsi="Arial" w:cs="Arial"/>
          <w:b/>
          <w:bCs/>
          <w:sz w:val="24"/>
          <w:szCs w:val="24"/>
        </w:rPr>
        <w:t>Zrób to sam</w:t>
      </w:r>
    </w:p>
    <w:p w:rsidR="00590B43" w:rsidRPr="00590B43" w:rsidRDefault="00590B43" w:rsidP="00590B4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 xml:space="preserve">Aby wziąć udział w Narodowym Spisie Powszechnym Ludności i Mieszkań 2021 wystarczy wejść na </w:t>
      </w:r>
      <w:hyperlink r:id="rId8" w:history="1">
        <w:r w:rsidRPr="00590B43">
          <w:rPr>
            <w:rStyle w:val="Hipercze"/>
            <w:rFonts w:ascii="Arial" w:hAnsi="Arial" w:cs="Arial"/>
            <w:sz w:val="24"/>
            <w:szCs w:val="24"/>
          </w:rPr>
          <w:t>stronę internetową</w:t>
        </w:r>
      </w:hyperlink>
      <w:r w:rsidRPr="00590B43">
        <w:rPr>
          <w:rFonts w:ascii="Arial" w:hAnsi="Arial" w:cs="Arial"/>
          <w:sz w:val="24"/>
          <w:szCs w:val="24"/>
        </w:rPr>
        <w:t>.</w:t>
      </w:r>
      <w:r w:rsidRPr="00590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B43">
        <w:rPr>
          <w:rFonts w:ascii="Arial" w:hAnsi="Arial" w:cs="Arial"/>
          <w:sz w:val="24"/>
          <w:szCs w:val="24"/>
        </w:rPr>
        <w:t xml:space="preserve">Respondenci na własnych komputerach lub urządzeniach mobilnych, uzupełniają wymagane dane w interaktywnej aplikacji. Każda osoba dokonująca </w:t>
      </w:r>
      <w:proofErr w:type="spellStart"/>
      <w:r w:rsidRPr="00590B43">
        <w:rPr>
          <w:rFonts w:ascii="Arial" w:hAnsi="Arial" w:cs="Arial"/>
          <w:sz w:val="24"/>
          <w:szCs w:val="24"/>
        </w:rPr>
        <w:t>samospisu</w:t>
      </w:r>
      <w:proofErr w:type="spellEnd"/>
      <w:r w:rsidRPr="00590B43">
        <w:rPr>
          <w:rFonts w:ascii="Arial" w:hAnsi="Arial" w:cs="Arial"/>
          <w:sz w:val="24"/>
          <w:szCs w:val="24"/>
        </w:rPr>
        <w:t xml:space="preserve"> jest uwierzytelniana w systemie teleinformatycznym. Aby uzyskać dostęp do danych, osoba spisująca się używa unikalnego hasła. Aplikacja na bieżąco sygnalizuje, czy respondent właściwie wypełnia rubryki.</w:t>
      </w:r>
    </w:p>
    <w:p w:rsidR="00590B43" w:rsidRPr="00590B43" w:rsidRDefault="00590B43" w:rsidP="00590B43">
      <w:pPr>
        <w:pStyle w:val="NormalnyWeb"/>
        <w:jc w:val="both"/>
        <w:rPr>
          <w:rFonts w:ascii="Arial" w:hAnsi="Arial" w:cs="Arial"/>
          <w:color w:val="000000"/>
        </w:rPr>
      </w:pPr>
      <w:r w:rsidRPr="00590B43">
        <w:rPr>
          <w:rFonts w:ascii="Arial" w:hAnsi="Arial" w:cs="Arial"/>
          <w:color w:val="000000"/>
        </w:rPr>
        <w:t xml:space="preserve">Dla osób, które nie mają możliwości dokonania </w:t>
      </w:r>
      <w:proofErr w:type="spellStart"/>
      <w:r w:rsidRPr="00590B43">
        <w:rPr>
          <w:rFonts w:ascii="Arial" w:hAnsi="Arial" w:cs="Arial"/>
          <w:color w:val="000000"/>
        </w:rPr>
        <w:t>samospisu</w:t>
      </w:r>
      <w:proofErr w:type="spellEnd"/>
      <w:r w:rsidRPr="00590B43">
        <w:rPr>
          <w:rFonts w:ascii="Arial" w:hAnsi="Arial" w:cs="Arial"/>
          <w:color w:val="000000"/>
        </w:rPr>
        <w:t xml:space="preserve"> na własnym sprzęcie komputerowym</w:t>
      </w:r>
      <w:r>
        <w:rPr>
          <w:rFonts w:ascii="Arial" w:hAnsi="Arial" w:cs="Arial"/>
          <w:color w:val="000000"/>
        </w:rPr>
        <w:t>,</w:t>
      </w:r>
      <w:r w:rsidRPr="00590B43">
        <w:rPr>
          <w:rFonts w:ascii="Arial" w:hAnsi="Arial" w:cs="Arial"/>
          <w:color w:val="000000"/>
        </w:rPr>
        <w:t xml:space="preserve"> </w:t>
      </w:r>
      <w:r w:rsidRPr="00590B43">
        <w:rPr>
          <w:rFonts w:ascii="Arial" w:hAnsi="Arial" w:cs="Arial"/>
          <w:b/>
          <w:color w:val="000000"/>
        </w:rPr>
        <w:t>istnieje możliwość skorzystania ze stanowiska komputerowego</w:t>
      </w:r>
      <w:r w:rsidRPr="00590B43">
        <w:rPr>
          <w:rFonts w:ascii="Arial" w:hAnsi="Arial" w:cs="Arial"/>
          <w:color w:val="000000"/>
        </w:rPr>
        <w:t xml:space="preserve">, mieszczącego się w: </w:t>
      </w:r>
      <w:r w:rsidRPr="00590B43">
        <w:rPr>
          <w:rFonts w:ascii="Arial" w:hAnsi="Arial" w:cs="Arial"/>
          <w:color w:val="212529"/>
        </w:rPr>
        <w:t>Urzędzie Miasta Szczecin</w:t>
      </w:r>
      <w:proofErr w:type="gramStart"/>
      <w:r w:rsidRPr="00590B43">
        <w:rPr>
          <w:rFonts w:ascii="Arial" w:hAnsi="Arial" w:cs="Arial"/>
          <w:color w:val="212529"/>
        </w:rPr>
        <w:t>, </w:t>
      </w:r>
      <w:r w:rsidRPr="00590B43">
        <w:rPr>
          <w:rStyle w:val="Pogrubienie"/>
          <w:rFonts w:ascii="Arial" w:hAnsi="Arial" w:cs="Arial"/>
          <w:b w:val="0"/>
          <w:bCs w:val="0"/>
          <w:color w:val="212529"/>
        </w:rPr>
        <w:t>pl</w:t>
      </w:r>
      <w:proofErr w:type="gramEnd"/>
      <w:r w:rsidRPr="00590B43">
        <w:rPr>
          <w:rStyle w:val="Pogrubienie"/>
          <w:rFonts w:ascii="Arial" w:hAnsi="Arial" w:cs="Arial"/>
          <w:b w:val="0"/>
          <w:bCs w:val="0"/>
          <w:color w:val="212529"/>
        </w:rPr>
        <w:t>. Armii Krajowej 1</w:t>
      </w:r>
      <w:r w:rsidRPr="00590B43">
        <w:rPr>
          <w:rFonts w:ascii="Arial" w:hAnsi="Arial" w:cs="Arial"/>
          <w:color w:val="212529"/>
        </w:rPr>
        <w:t xml:space="preserve"> lub Filii Urzędu Miasta, </w:t>
      </w:r>
      <w:r w:rsidRPr="00590B43">
        <w:rPr>
          <w:rStyle w:val="Pogrubienie"/>
          <w:rFonts w:ascii="Arial" w:hAnsi="Arial" w:cs="Arial"/>
          <w:b w:val="0"/>
          <w:bCs w:val="0"/>
          <w:color w:val="212529"/>
        </w:rPr>
        <w:t>ul. Rydla 39-40</w:t>
      </w:r>
      <w:r w:rsidRPr="00590B43">
        <w:rPr>
          <w:rFonts w:ascii="Arial" w:hAnsi="Arial" w:cs="Arial"/>
          <w:color w:val="212529"/>
        </w:rPr>
        <w:t>.</w:t>
      </w:r>
      <w:r w:rsidRPr="00590B43">
        <w:rPr>
          <w:rFonts w:ascii="Arial" w:hAnsi="Arial" w:cs="Arial"/>
          <w:color w:val="000000"/>
        </w:rPr>
        <w:t xml:space="preserve"> Aby skorzystać z tej możliwości, ze względu na sytuację epidemiologiczną</w:t>
      </w:r>
      <w:proofErr w:type="gramStart"/>
      <w:r w:rsidRPr="00590B43">
        <w:rPr>
          <w:rFonts w:ascii="Arial" w:hAnsi="Arial" w:cs="Arial"/>
          <w:color w:val="000000"/>
        </w:rPr>
        <w:t>, </w:t>
      </w:r>
      <w:r w:rsidRPr="00590B43">
        <w:rPr>
          <w:rStyle w:val="Pogrubienie"/>
          <w:rFonts w:ascii="Arial" w:hAnsi="Arial" w:cs="Arial"/>
          <w:color w:val="000000"/>
        </w:rPr>
        <w:t>należy</w:t>
      </w:r>
      <w:proofErr w:type="gramEnd"/>
      <w:r w:rsidRPr="00590B43">
        <w:rPr>
          <w:rStyle w:val="Pogrubienie"/>
          <w:rFonts w:ascii="Arial" w:hAnsi="Arial" w:cs="Arial"/>
          <w:color w:val="000000"/>
        </w:rPr>
        <w:t xml:space="preserve"> wcześniej dokonać rezerwacji terminu</w:t>
      </w:r>
      <w:r w:rsidRPr="00590B43">
        <w:rPr>
          <w:rFonts w:ascii="Arial" w:hAnsi="Arial" w:cs="Arial"/>
          <w:color w:val="000000"/>
        </w:rPr>
        <w:t>.</w:t>
      </w:r>
    </w:p>
    <w:p w:rsidR="00590B43" w:rsidRPr="00590B43" w:rsidRDefault="00590B43" w:rsidP="00590B43">
      <w:pPr>
        <w:pStyle w:val="NormalnyWeb"/>
        <w:jc w:val="both"/>
        <w:rPr>
          <w:rFonts w:ascii="Arial" w:hAnsi="Arial" w:cs="Arial"/>
          <w:color w:val="000000"/>
        </w:rPr>
      </w:pPr>
      <w:r w:rsidRPr="00590B43">
        <w:rPr>
          <w:rFonts w:ascii="Arial" w:hAnsi="Arial" w:cs="Arial"/>
          <w:color w:val="000000"/>
        </w:rPr>
        <w:t xml:space="preserve">Zapisy prowadzone są od poniedziałku do soboty (z wyłączeniem dni świątecznych) w godzinach od 8.00 </w:t>
      </w:r>
      <w:proofErr w:type="gramStart"/>
      <w:r w:rsidRPr="00590B43">
        <w:rPr>
          <w:rFonts w:ascii="Arial" w:hAnsi="Arial" w:cs="Arial"/>
          <w:color w:val="000000"/>
        </w:rPr>
        <w:t>do</w:t>
      </w:r>
      <w:proofErr w:type="gramEnd"/>
      <w:r w:rsidRPr="00590B43">
        <w:rPr>
          <w:rFonts w:ascii="Arial" w:hAnsi="Arial" w:cs="Arial"/>
          <w:color w:val="000000"/>
        </w:rPr>
        <w:t xml:space="preserve"> 20.00 pod numerem telefonu</w:t>
      </w:r>
      <w:proofErr w:type="gramStart"/>
      <w:r w:rsidRPr="00590B43">
        <w:rPr>
          <w:rFonts w:ascii="Arial" w:hAnsi="Arial" w:cs="Arial"/>
          <w:color w:val="000000"/>
        </w:rPr>
        <w:t>: </w:t>
      </w:r>
      <w:r w:rsidRPr="00590B43">
        <w:rPr>
          <w:rStyle w:val="Pogrubienie"/>
          <w:rFonts w:ascii="Arial" w:hAnsi="Arial" w:cs="Arial"/>
          <w:color w:val="000000"/>
        </w:rPr>
        <w:t>91 42 45 229</w:t>
      </w:r>
      <w:r w:rsidRPr="00590B43">
        <w:rPr>
          <w:rFonts w:ascii="Arial" w:hAnsi="Arial" w:cs="Arial"/>
          <w:color w:val="000000"/>
        </w:rPr>
        <w:t xml:space="preserve"> oraz</w:t>
      </w:r>
      <w:proofErr w:type="gramEnd"/>
      <w:r w:rsidRPr="00590B43">
        <w:rPr>
          <w:rFonts w:ascii="Arial" w:hAnsi="Arial" w:cs="Arial"/>
          <w:color w:val="000000"/>
        </w:rPr>
        <w:t> </w:t>
      </w:r>
      <w:r w:rsidRPr="00590B43">
        <w:rPr>
          <w:rStyle w:val="Pogrubienie"/>
          <w:rFonts w:ascii="Arial" w:hAnsi="Arial" w:cs="Arial"/>
          <w:color w:val="000000"/>
        </w:rPr>
        <w:t>91 42 45 237</w:t>
      </w:r>
      <w:r w:rsidRPr="00590B43">
        <w:rPr>
          <w:rFonts w:ascii="Arial" w:hAnsi="Arial" w:cs="Arial"/>
          <w:color w:val="000000"/>
        </w:rPr>
        <w:t>.</w:t>
      </w:r>
    </w:p>
    <w:p w:rsidR="00590B43" w:rsidRDefault="00590B43" w:rsidP="00590B43">
      <w:pPr>
        <w:pStyle w:val="NormalnyWeb"/>
        <w:jc w:val="both"/>
        <w:rPr>
          <w:rFonts w:ascii="Arial" w:hAnsi="Arial" w:cs="Arial"/>
          <w:color w:val="000000"/>
        </w:rPr>
      </w:pPr>
      <w:r w:rsidRPr="00590B43">
        <w:rPr>
          <w:rFonts w:ascii="Arial" w:hAnsi="Arial" w:cs="Arial"/>
          <w:color w:val="000000"/>
        </w:rPr>
        <w:t>Osoby głuchonieme uzyskają wsparcie urzędników posługujących się językiem migowym.</w:t>
      </w:r>
    </w:p>
    <w:p w:rsidR="00590B43" w:rsidRDefault="00590B43" w:rsidP="00590B43">
      <w:pPr>
        <w:pStyle w:val="NormalnyWeb"/>
        <w:jc w:val="both"/>
        <w:rPr>
          <w:rFonts w:ascii="Arial" w:hAnsi="Arial" w:cs="Arial"/>
          <w:color w:val="000000"/>
        </w:rPr>
      </w:pPr>
    </w:p>
    <w:p w:rsidR="00590B43" w:rsidRPr="00590B43" w:rsidRDefault="00590B43" w:rsidP="00590B43">
      <w:pPr>
        <w:pStyle w:val="NormalnyWeb"/>
        <w:jc w:val="both"/>
        <w:rPr>
          <w:rFonts w:ascii="Arial" w:hAnsi="Arial" w:cs="Arial"/>
          <w:color w:val="000000"/>
        </w:rPr>
      </w:pPr>
    </w:p>
    <w:p w:rsidR="00590B43" w:rsidRPr="00590B43" w:rsidRDefault="00590B43" w:rsidP="00590B4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590B43">
        <w:rPr>
          <w:rFonts w:ascii="Arial" w:hAnsi="Arial" w:cs="Arial"/>
          <w:b/>
          <w:bCs/>
          <w:sz w:val="24"/>
          <w:szCs w:val="24"/>
        </w:rPr>
        <w:lastRenderedPageBreak/>
        <w:t>Pomoc rachmistrzów</w:t>
      </w:r>
    </w:p>
    <w:p w:rsidR="00590B43" w:rsidRDefault="00590B43" w:rsidP="00590B43">
      <w:pPr>
        <w:jc w:val="both"/>
        <w:rPr>
          <w:rFonts w:ascii="Arial" w:hAnsi="Arial" w:cs="Arial"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 xml:space="preserve">Respondenci, którzy nie będą mogli samodzielnie spisać się poprzez formularz internetowy, zostaną spisani poprzez jedną z dwóch metod uzupełniających. Polegają one na zebraniu danych od osób fizycznych objętych spisem powszechnym. Wobec każdego respondenta jest dobierana i stosowana jedna, odpowiednia dla niego metoda. </w:t>
      </w:r>
    </w:p>
    <w:p w:rsidR="00590B43" w:rsidRPr="00590B43" w:rsidRDefault="00590B43" w:rsidP="00590B43">
      <w:pPr>
        <w:jc w:val="both"/>
        <w:rPr>
          <w:rFonts w:ascii="Arial" w:hAnsi="Arial" w:cs="Arial"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 xml:space="preserve">W przypadku chęci uzyskania pomocy rachmistrza należy zgłosić się na infolinię: </w:t>
      </w:r>
      <w:r w:rsidRPr="00590B43">
        <w:rPr>
          <w:rFonts w:ascii="Arial" w:hAnsi="Arial" w:cs="Arial"/>
          <w:b/>
          <w:sz w:val="24"/>
          <w:szCs w:val="24"/>
        </w:rPr>
        <w:t>22 279 99 99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0B43">
        <w:rPr>
          <w:rFonts w:ascii="Arial" w:hAnsi="Arial" w:cs="Arial"/>
          <w:sz w:val="24"/>
          <w:szCs w:val="24"/>
        </w:rPr>
        <w:t xml:space="preserve">czynnej </w:t>
      </w:r>
      <w:r>
        <w:rPr>
          <w:rFonts w:ascii="Arial" w:hAnsi="Arial" w:cs="Arial"/>
          <w:sz w:val="24"/>
          <w:szCs w:val="24"/>
        </w:rPr>
        <w:t>od poniedziałku do piątku w</w:t>
      </w:r>
      <w:r w:rsidRPr="00590B43">
        <w:rPr>
          <w:rFonts w:ascii="Arial" w:hAnsi="Arial" w:cs="Arial"/>
          <w:sz w:val="24"/>
          <w:szCs w:val="24"/>
        </w:rPr>
        <w:t xml:space="preserve"> godz. 8.00 - 15.00 (opłata zgodna z taryfą operatora).</w:t>
      </w:r>
    </w:p>
    <w:p w:rsidR="00590B43" w:rsidRPr="00590B43" w:rsidRDefault="00590B43" w:rsidP="00590B43">
      <w:pPr>
        <w:jc w:val="both"/>
        <w:rPr>
          <w:rFonts w:asciiTheme="minorHAnsi" w:hAnsiTheme="minorHAnsi" w:cstheme="minorBidi"/>
          <w:color w:val="1F497D"/>
          <w:sz w:val="24"/>
          <w:szCs w:val="24"/>
        </w:rPr>
      </w:pPr>
    </w:p>
    <w:p w:rsidR="00486165" w:rsidRDefault="00590B43" w:rsidP="00590B4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znajduje się na </w:t>
      </w:r>
      <w:hyperlink r:id="rId9" w:history="1">
        <w:r w:rsidRPr="00590B43">
          <w:rPr>
            <w:rStyle w:val="Hipercze"/>
            <w:rFonts w:ascii="Arial" w:hAnsi="Arial" w:cs="Arial"/>
          </w:rPr>
          <w:t>stronie internetowej Głównego Urzędu Statystycznego</w:t>
        </w:r>
      </w:hyperlink>
      <w:r>
        <w:rPr>
          <w:rFonts w:ascii="Arial" w:hAnsi="Arial" w:cs="Arial"/>
        </w:rPr>
        <w:t xml:space="preserve">. </w:t>
      </w:r>
    </w:p>
    <w:p w:rsidR="00590B43" w:rsidRPr="00590B43" w:rsidRDefault="00590B43" w:rsidP="00590B4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20EDB" w:rsidRPr="00590B43" w:rsidRDefault="00820EDB" w:rsidP="00590B43">
      <w:pPr>
        <w:pStyle w:val="Bezodstpw"/>
        <w:spacing w:line="276" w:lineRule="auto"/>
        <w:jc w:val="both"/>
        <w:rPr>
          <w:rFonts w:ascii="Arial" w:hAnsi="Arial" w:cs="Arial"/>
        </w:rPr>
      </w:pPr>
      <w:r w:rsidRPr="00590B43">
        <w:rPr>
          <w:rFonts w:ascii="Arial" w:hAnsi="Arial" w:cs="Arial"/>
        </w:rPr>
        <w:t>Centrum Informacji Miasta</w:t>
      </w:r>
    </w:p>
    <w:p w:rsidR="001E3F0D" w:rsidRPr="00590B43" w:rsidRDefault="00820EDB" w:rsidP="00590B43">
      <w:pPr>
        <w:pStyle w:val="Bezodstpw"/>
        <w:spacing w:line="276" w:lineRule="auto"/>
        <w:jc w:val="both"/>
        <w:rPr>
          <w:rFonts w:ascii="Arial" w:hAnsi="Arial" w:cs="Arial"/>
        </w:rPr>
      </w:pPr>
      <w:r w:rsidRPr="00590B43">
        <w:rPr>
          <w:rFonts w:ascii="Arial" w:hAnsi="Arial" w:cs="Arial"/>
        </w:rPr>
        <w:t>Urząd Miasta Szczecin</w:t>
      </w:r>
    </w:p>
    <w:p w:rsidR="001E3F0D" w:rsidRPr="00590B43" w:rsidRDefault="001E3F0D" w:rsidP="00590B43">
      <w:pPr>
        <w:jc w:val="both"/>
        <w:rPr>
          <w:rFonts w:ascii="Arial" w:hAnsi="Arial" w:cs="Arial"/>
          <w:sz w:val="24"/>
          <w:szCs w:val="24"/>
        </w:rPr>
      </w:pPr>
    </w:p>
    <w:p w:rsidR="00820EDB" w:rsidRPr="00590B43" w:rsidRDefault="00820EDB" w:rsidP="00590B43">
      <w:pPr>
        <w:jc w:val="both"/>
        <w:rPr>
          <w:rFonts w:ascii="Arial" w:hAnsi="Arial" w:cs="Arial"/>
          <w:sz w:val="24"/>
          <w:szCs w:val="24"/>
        </w:rPr>
      </w:pPr>
    </w:p>
    <w:p w:rsidR="00820EDB" w:rsidRPr="00590B43" w:rsidRDefault="00820EDB" w:rsidP="00590B43">
      <w:pPr>
        <w:jc w:val="both"/>
        <w:rPr>
          <w:rFonts w:ascii="Arial" w:hAnsi="Arial" w:cs="Arial"/>
          <w:sz w:val="24"/>
          <w:szCs w:val="24"/>
        </w:rPr>
      </w:pPr>
    </w:p>
    <w:p w:rsidR="00820EDB" w:rsidRPr="00590B43" w:rsidRDefault="00820EDB" w:rsidP="00590B43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014CC" w:rsidRPr="00590B43" w:rsidRDefault="006014CC" w:rsidP="008D606C">
      <w:pPr>
        <w:pStyle w:val="Bezodstpw"/>
        <w:rPr>
          <w:rFonts w:ascii="Arial" w:hAnsi="Arial" w:cs="Arial"/>
        </w:rPr>
      </w:pPr>
    </w:p>
    <w:sectPr w:rsidR="006014CC" w:rsidRPr="00590B43" w:rsidSect="003D1D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5C" w:rsidRDefault="008C2A5C" w:rsidP="0006356B">
      <w:pPr>
        <w:spacing w:after="0" w:line="240" w:lineRule="auto"/>
      </w:pPr>
      <w:r>
        <w:separator/>
      </w:r>
    </w:p>
  </w:endnote>
  <w:endnote w:type="continuationSeparator" w:id="0">
    <w:p w:rsidR="008C2A5C" w:rsidRDefault="008C2A5C" w:rsidP="0006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KCTVO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5C" w:rsidRDefault="008C2A5C" w:rsidP="0006356B">
      <w:pPr>
        <w:spacing w:after="0" w:line="240" w:lineRule="auto"/>
      </w:pPr>
      <w:r>
        <w:separator/>
      </w:r>
    </w:p>
  </w:footnote>
  <w:footnote w:type="continuationSeparator" w:id="0">
    <w:p w:rsidR="008C2A5C" w:rsidRDefault="008C2A5C" w:rsidP="0006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4B" w:rsidRDefault="003412B9">
    <w:pPr>
      <w:pStyle w:val="Nagwek"/>
    </w:pPr>
    <w:r w:rsidRPr="0023469B">
      <w:rPr>
        <w:noProof/>
      </w:rPr>
      <w:drawing>
        <wp:inline distT="0" distB="0" distL="0" distR="0">
          <wp:extent cx="1695450" cy="781050"/>
          <wp:effectExtent l="0" t="0" r="0" b="0"/>
          <wp:docPr id="1" name="Obraz 1" descr="miasto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asto_szcze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ABB"/>
    <w:multiLevelType w:val="multilevel"/>
    <w:tmpl w:val="6BA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97266"/>
    <w:multiLevelType w:val="hybridMultilevel"/>
    <w:tmpl w:val="DE7E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2"/>
    <w:rsid w:val="0002204E"/>
    <w:rsid w:val="000252ED"/>
    <w:rsid w:val="00040D91"/>
    <w:rsid w:val="00041DD5"/>
    <w:rsid w:val="00055C19"/>
    <w:rsid w:val="0006356B"/>
    <w:rsid w:val="00063EFC"/>
    <w:rsid w:val="00087AC3"/>
    <w:rsid w:val="000961E9"/>
    <w:rsid w:val="00096DD1"/>
    <w:rsid w:val="000A3863"/>
    <w:rsid w:val="000C6009"/>
    <w:rsid w:val="000F1E91"/>
    <w:rsid w:val="001159FC"/>
    <w:rsid w:val="00144C93"/>
    <w:rsid w:val="001462B5"/>
    <w:rsid w:val="001531C8"/>
    <w:rsid w:val="00193D75"/>
    <w:rsid w:val="00196C83"/>
    <w:rsid w:val="001D4D5D"/>
    <w:rsid w:val="001E3F0D"/>
    <w:rsid w:val="00211D7B"/>
    <w:rsid w:val="002272A1"/>
    <w:rsid w:val="002344F3"/>
    <w:rsid w:val="00241D4D"/>
    <w:rsid w:val="00253B89"/>
    <w:rsid w:val="00264730"/>
    <w:rsid w:val="00277B28"/>
    <w:rsid w:val="002B7145"/>
    <w:rsid w:val="002C1B01"/>
    <w:rsid w:val="002F5852"/>
    <w:rsid w:val="003167F6"/>
    <w:rsid w:val="003276FA"/>
    <w:rsid w:val="00336EED"/>
    <w:rsid w:val="003412B9"/>
    <w:rsid w:val="0034159A"/>
    <w:rsid w:val="00342CBC"/>
    <w:rsid w:val="003761C2"/>
    <w:rsid w:val="00380ED6"/>
    <w:rsid w:val="00387285"/>
    <w:rsid w:val="00396686"/>
    <w:rsid w:val="003A28DD"/>
    <w:rsid w:val="003B5CC2"/>
    <w:rsid w:val="003D1D18"/>
    <w:rsid w:val="003E0DBD"/>
    <w:rsid w:val="003E400D"/>
    <w:rsid w:val="003F34CA"/>
    <w:rsid w:val="0041380E"/>
    <w:rsid w:val="00475DFA"/>
    <w:rsid w:val="00486165"/>
    <w:rsid w:val="004F7F70"/>
    <w:rsid w:val="005004E3"/>
    <w:rsid w:val="00502E3C"/>
    <w:rsid w:val="0051107C"/>
    <w:rsid w:val="00514661"/>
    <w:rsid w:val="00526841"/>
    <w:rsid w:val="005446C1"/>
    <w:rsid w:val="00571387"/>
    <w:rsid w:val="00590B43"/>
    <w:rsid w:val="005A189D"/>
    <w:rsid w:val="006014CC"/>
    <w:rsid w:val="00603FC2"/>
    <w:rsid w:val="0063645E"/>
    <w:rsid w:val="0065633D"/>
    <w:rsid w:val="006718B0"/>
    <w:rsid w:val="006A0EEB"/>
    <w:rsid w:val="006A75D5"/>
    <w:rsid w:val="006C4603"/>
    <w:rsid w:val="00702515"/>
    <w:rsid w:val="00710590"/>
    <w:rsid w:val="00725AC2"/>
    <w:rsid w:val="00793C4F"/>
    <w:rsid w:val="007A1069"/>
    <w:rsid w:val="007C27F3"/>
    <w:rsid w:val="007F7FAA"/>
    <w:rsid w:val="00806D8B"/>
    <w:rsid w:val="00820EDB"/>
    <w:rsid w:val="008216A6"/>
    <w:rsid w:val="0082226C"/>
    <w:rsid w:val="008507FE"/>
    <w:rsid w:val="00861EF3"/>
    <w:rsid w:val="00877DDA"/>
    <w:rsid w:val="008C2A5C"/>
    <w:rsid w:val="008C6748"/>
    <w:rsid w:val="008C6CE0"/>
    <w:rsid w:val="008D5C0E"/>
    <w:rsid w:val="008D606C"/>
    <w:rsid w:val="008F35CF"/>
    <w:rsid w:val="008F621C"/>
    <w:rsid w:val="00910C34"/>
    <w:rsid w:val="00916349"/>
    <w:rsid w:val="00930C73"/>
    <w:rsid w:val="009376BC"/>
    <w:rsid w:val="0095775E"/>
    <w:rsid w:val="009B1A05"/>
    <w:rsid w:val="009B2117"/>
    <w:rsid w:val="009B7D0E"/>
    <w:rsid w:val="009D5812"/>
    <w:rsid w:val="00A0374B"/>
    <w:rsid w:val="00A453A6"/>
    <w:rsid w:val="00A5480D"/>
    <w:rsid w:val="00A61BDC"/>
    <w:rsid w:val="00A81532"/>
    <w:rsid w:val="00A9249F"/>
    <w:rsid w:val="00A9272E"/>
    <w:rsid w:val="00A96727"/>
    <w:rsid w:val="00AD1F1D"/>
    <w:rsid w:val="00AD4798"/>
    <w:rsid w:val="00B3106A"/>
    <w:rsid w:val="00B42CE3"/>
    <w:rsid w:val="00B4381D"/>
    <w:rsid w:val="00B6260A"/>
    <w:rsid w:val="00B72FE6"/>
    <w:rsid w:val="00C156B3"/>
    <w:rsid w:val="00C31242"/>
    <w:rsid w:val="00C41FB7"/>
    <w:rsid w:val="00C72D51"/>
    <w:rsid w:val="00C83A6B"/>
    <w:rsid w:val="00C91C14"/>
    <w:rsid w:val="00CC29AD"/>
    <w:rsid w:val="00CF1A5C"/>
    <w:rsid w:val="00CF423E"/>
    <w:rsid w:val="00D04993"/>
    <w:rsid w:val="00D13F04"/>
    <w:rsid w:val="00D4372A"/>
    <w:rsid w:val="00D438B3"/>
    <w:rsid w:val="00D52080"/>
    <w:rsid w:val="00DC15D3"/>
    <w:rsid w:val="00DC3D7C"/>
    <w:rsid w:val="00DE7076"/>
    <w:rsid w:val="00DF1AAD"/>
    <w:rsid w:val="00DF20CC"/>
    <w:rsid w:val="00E2293C"/>
    <w:rsid w:val="00E6755B"/>
    <w:rsid w:val="00E967E4"/>
    <w:rsid w:val="00EA2663"/>
    <w:rsid w:val="00EE1865"/>
    <w:rsid w:val="00F05B7E"/>
    <w:rsid w:val="00F7318F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AF75"/>
  <w15:chartTrackingRefBased/>
  <w15:docId w15:val="{6B2726FD-2ED3-4334-ABB7-B673B3A9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8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1E3F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81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5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D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812"/>
    <w:rPr>
      <w:rFonts w:eastAsia="Times New Roman"/>
      <w:lang w:eastAsia="pl-PL"/>
    </w:rPr>
  </w:style>
  <w:style w:type="paragraph" w:styleId="Bezodstpw">
    <w:name w:val="No Spacing"/>
    <w:basedOn w:val="Normalny"/>
    <w:uiPriority w:val="1"/>
    <w:qFormat/>
    <w:rsid w:val="009D58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581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1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2080"/>
    <w:rPr>
      <w:b/>
      <w:bCs/>
    </w:rPr>
  </w:style>
  <w:style w:type="character" w:customStyle="1" w:styleId="lineheight">
    <w:name w:val="lineheight"/>
    <w:basedOn w:val="Domylnaczcionkaakapitu"/>
    <w:rsid w:val="008D606C"/>
  </w:style>
  <w:style w:type="character" w:customStyle="1" w:styleId="5yi-">
    <w:name w:val="_5yi-"/>
    <w:basedOn w:val="Domylnaczcionkaakapitu"/>
    <w:rsid w:val="008D606C"/>
  </w:style>
  <w:style w:type="character" w:customStyle="1" w:styleId="Nagwek1Znak">
    <w:name w:val="Nagłówek 1 Znak"/>
    <w:basedOn w:val="Domylnaczcionkaakapitu"/>
    <w:link w:val="Nagwek1"/>
    <w:uiPriority w:val="9"/>
    <w:rsid w:val="001E3F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F05B7E"/>
    <w:pPr>
      <w:autoSpaceDE w:val="0"/>
      <w:autoSpaceDN w:val="0"/>
      <w:adjustRightInd w:val="0"/>
    </w:pPr>
    <w:rPr>
      <w:rFonts w:ascii="BKCTVO+TimesNewRomanPS-BoldMT" w:hAnsi="BKCTVO+TimesNewRomanPS-BoldMT" w:cs="BKCTVO+TimesNewRomanPS-Bold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i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scyza</dc:creator>
  <cp:keywords/>
  <cp:lastModifiedBy>rmiszcz</cp:lastModifiedBy>
  <cp:revision>2</cp:revision>
  <dcterms:created xsi:type="dcterms:W3CDTF">2021-04-01T19:27:00Z</dcterms:created>
  <dcterms:modified xsi:type="dcterms:W3CDTF">2021-04-01T19:27:00Z</dcterms:modified>
</cp:coreProperties>
</file>